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F69" w:rsidRPr="000922FF" w:rsidRDefault="00A92F69" w:rsidP="0081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2FF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</w:t>
      </w:r>
    </w:p>
    <w:p w:rsidR="00096E1D" w:rsidRDefault="003A5982" w:rsidP="00265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2FF">
        <w:rPr>
          <w:rFonts w:ascii="Times New Roman" w:hAnsi="Times New Roman" w:cs="Times New Roman"/>
          <w:b/>
          <w:sz w:val="28"/>
          <w:szCs w:val="28"/>
        </w:rPr>
        <w:t>за</w:t>
      </w:r>
      <w:r w:rsidR="00CA039D" w:rsidRPr="00092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F69" w:rsidRPr="000922FF">
        <w:rPr>
          <w:rFonts w:ascii="Times New Roman" w:hAnsi="Times New Roman" w:cs="Times New Roman"/>
          <w:b/>
          <w:sz w:val="28"/>
          <w:szCs w:val="28"/>
        </w:rPr>
        <w:t>20</w:t>
      </w:r>
      <w:r w:rsidR="00CE0834" w:rsidRPr="000922FF">
        <w:rPr>
          <w:rFonts w:ascii="Times New Roman" w:hAnsi="Times New Roman" w:cs="Times New Roman"/>
          <w:b/>
          <w:sz w:val="28"/>
          <w:szCs w:val="28"/>
        </w:rPr>
        <w:t>2</w:t>
      </w:r>
      <w:r w:rsidR="000922FF" w:rsidRPr="000922FF">
        <w:rPr>
          <w:rFonts w:ascii="Times New Roman" w:hAnsi="Times New Roman" w:cs="Times New Roman"/>
          <w:b/>
          <w:sz w:val="28"/>
          <w:szCs w:val="28"/>
        </w:rPr>
        <w:t>1</w:t>
      </w:r>
      <w:r w:rsidR="00A92F69" w:rsidRPr="000922F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11F75" w:rsidRPr="000922F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68611392"/>
      <w:r w:rsidR="00096E1D" w:rsidRPr="00897CD4">
        <w:rPr>
          <w:rFonts w:ascii="Times New Roman" w:hAnsi="Times New Roman" w:cs="Times New Roman"/>
          <w:b/>
          <w:bCs/>
          <w:sz w:val="24"/>
          <w:szCs w:val="24"/>
        </w:rPr>
        <w:t>МП «Капитальный ремонт и ремонт автомобильных дорог общего пользования местного значения на территории муниципального образования «Железногорск-Илимское городское поселение» в 2014-2022гг.»</w:t>
      </w:r>
    </w:p>
    <w:p w:rsidR="00265163" w:rsidRDefault="00265163" w:rsidP="00265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163" w:rsidRPr="00265163" w:rsidRDefault="00265163" w:rsidP="00265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52011D" w:rsidRPr="0052011D" w:rsidRDefault="00096E1D" w:rsidP="0052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CD4">
        <w:rPr>
          <w:rFonts w:ascii="Times New Roman" w:hAnsi="Times New Roman" w:cs="Times New Roman"/>
          <w:sz w:val="24"/>
          <w:szCs w:val="24"/>
        </w:rPr>
        <w:tab/>
      </w:r>
      <w:bookmarkStart w:id="1" w:name="_Hlk68611335"/>
      <w:r w:rsidR="0052011D" w:rsidRPr="0052011D">
        <w:rPr>
          <w:rFonts w:ascii="Times New Roman" w:hAnsi="Times New Roman" w:cs="Times New Roman"/>
          <w:sz w:val="24"/>
          <w:szCs w:val="24"/>
        </w:rPr>
        <w:t>С целью реализации мероприятий программы в 2021 году было предусмотрено средств</w:t>
      </w:r>
      <w:r w:rsidR="0052011D">
        <w:rPr>
          <w:rFonts w:ascii="Times New Roman" w:hAnsi="Times New Roman" w:cs="Times New Roman"/>
          <w:sz w:val="24"/>
          <w:szCs w:val="24"/>
        </w:rPr>
        <w:t>,</w:t>
      </w:r>
      <w:r w:rsidR="0052011D" w:rsidRPr="0052011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2011D" w:rsidRPr="0052011D">
        <w:rPr>
          <w:rFonts w:ascii="Times New Roman" w:hAnsi="Times New Roman" w:cs="Times New Roman"/>
          <w:b/>
          <w:sz w:val="24"/>
          <w:szCs w:val="24"/>
        </w:rPr>
        <w:t>150 271,2</w:t>
      </w:r>
      <w:r w:rsidR="0052011D" w:rsidRPr="0052011D">
        <w:rPr>
          <w:rFonts w:ascii="Times New Roman" w:hAnsi="Times New Roman" w:cs="Times New Roman"/>
          <w:sz w:val="24"/>
          <w:szCs w:val="24"/>
        </w:rPr>
        <w:t xml:space="preserve"> </w:t>
      </w:r>
      <w:r w:rsidR="0052011D" w:rsidRPr="0052011D">
        <w:rPr>
          <w:rFonts w:ascii="Times New Roman" w:hAnsi="Times New Roman" w:cs="Times New Roman"/>
          <w:b/>
          <w:sz w:val="24"/>
          <w:szCs w:val="24"/>
        </w:rPr>
        <w:t>тыс. рублей,</w:t>
      </w:r>
      <w:r w:rsidR="0052011D" w:rsidRPr="0052011D">
        <w:rPr>
          <w:rFonts w:ascii="Times New Roman" w:hAnsi="Times New Roman" w:cs="Times New Roman"/>
          <w:sz w:val="24"/>
          <w:szCs w:val="24"/>
        </w:rPr>
        <w:t xml:space="preserve"> в том числе на следующие работы:</w:t>
      </w:r>
    </w:p>
    <w:p w:rsidR="0052011D" w:rsidRPr="0052011D" w:rsidRDefault="0052011D" w:rsidP="0052011D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11D">
        <w:rPr>
          <w:rFonts w:ascii="Times New Roman" w:hAnsi="Times New Roman" w:cs="Times New Roman"/>
          <w:sz w:val="24"/>
          <w:szCs w:val="24"/>
        </w:rPr>
        <w:t>Капитальный ремонт участка автодороги по ул. Строителей, ул. Янгеля, ул. Радищева в городе Железногорск-Илимский Нижнеилимского района Иркутской области</w:t>
      </w:r>
      <w:r w:rsidRPr="0052011D">
        <w:rPr>
          <w:rFonts w:ascii="Times New Roman" w:hAnsi="Times New Roman" w:cs="Times New Roman"/>
          <w:sz w:val="20"/>
          <w:szCs w:val="20"/>
        </w:rPr>
        <w:t xml:space="preserve"> </w:t>
      </w:r>
      <w:r w:rsidRPr="0052011D">
        <w:rPr>
          <w:rFonts w:ascii="Times New Roman" w:hAnsi="Times New Roman" w:cs="Times New Roman"/>
          <w:sz w:val="24"/>
          <w:szCs w:val="24"/>
        </w:rPr>
        <w:t>(</w:t>
      </w:r>
      <w:r w:rsidRPr="0052011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2011D">
        <w:rPr>
          <w:rFonts w:ascii="Times New Roman" w:hAnsi="Times New Roman" w:cs="Times New Roman"/>
          <w:sz w:val="24"/>
          <w:szCs w:val="24"/>
        </w:rPr>
        <w:t xml:space="preserve"> этап)  на сумму </w:t>
      </w:r>
      <w:r w:rsidRPr="0052011D">
        <w:rPr>
          <w:rFonts w:ascii="Times New Roman" w:hAnsi="Times New Roman" w:cs="Times New Roman"/>
          <w:b/>
          <w:sz w:val="24"/>
          <w:szCs w:val="24"/>
        </w:rPr>
        <w:t>78 563 279,41 рублей</w:t>
      </w:r>
      <w:r w:rsidRPr="0052011D">
        <w:rPr>
          <w:rFonts w:ascii="Times New Roman" w:hAnsi="Times New Roman" w:cs="Times New Roman"/>
          <w:sz w:val="24"/>
          <w:szCs w:val="24"/>
        </w:rPr>
        <w:t>;</w:t>
      </w:r>
    </w:p>
    <w:p w:rsidR="0052011D" w:rsidRPr="0052011D" w:rsidRDefault="0052011D" w:rsidP="0052011D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11D">
        <w:rPr>
          <w:rFonts w:ascii="Times New Roman" w:hAnsi="Times New Roman" w:cs="Times New Roman"/>
          <w:sz w:val="24"/>
          <w:szCs w:val="24"/>
        </w:rPr>
        <w:t>Капитальный ремонт участка автодороги по ул. Строителей, ул. Янгеля, ул. Радищева в городе Железногорск-Илимский Нижнеилимского района Иркутской области (</w:t>
      </w:r>
      <w:r w:rsidRPr="005201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011D">
        <w:rPr>
          <w:rFonts w:ascii="Times New Roman" w:hAnsi="Times New Roman" w:cs="Times New Roman"/>
          <w:sz w:val="24"/>
          <w:szCs w:val="24"/>
        </w:rPr>
        <w:t xml:space="preserve"> этап)  на сумму </w:t>
      </w:r>
      <w:r w:rsidRPr="0052011D">
        <w:rPr>
          <w:rFonts w:ascii="Times New Roman" w:hAnsi="Times New Roman" w:cs="Times New Roman"/>
          <w:b/>
          <w:sz w:val="24"/>
          <w:szCs w:val="24"/>
        </w:rPr>
        <w:t>63 959 027,07 рублей</w:t>
      </w:r>
      <w:r w:rsidRPr="0052011D">
        <w:rPr>
          <w:rFonts w:ascii="Times New Roman" w:hAnsi="Times New Roman" w:cs="Times New Roman"/>
          <w:sz w:val="24"/>
          <w:szCs w:val="24"/>
        </w:rPr>
        <w:t>;</w:t>
      </w:r>
    </w:p>
    <w:p w:rsidR="0052011D" w:rsidRPr="0052011D" w:rsidRDefault="0052011D" w:rsidP="0052011D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11D">
        <w:rPr>
          <w:rFonts w:ascii="Times New Roman" w:hAnsi="Times New Roman" w:cs="Times New Roman"/>
          <w:sz w:val="24"/>
          <w:szCs w:val="24"/>
        </w:rPr>
        <w:t xml:space="preserve">Выполнение проектно-изыскательских работ на линейный объект: «Капитальный ремонт участка автодороги от пересечения с ул. Иващенко в районе жилого дома №1 квартала 6 до пересечения с ул. Строителей, от ул. Щеголева до пересечения с улицей Радищева, от автодорожного путепровода на ст. Коршуниха-Ангарская до пересечения с ул. Транспортной в районе АЗС по ул. Транспортной и от пересечения с ул. Транспортной в районе АЗС до пересечения с ул. Северной в районе жилого дома № 5 ул. Северная 11 микрорайона  в г. Железногорск – Илимском» и получение положительного заключения экспертизы на данные работы на сумму </w:t>
      </w:r>
      <w:r w:rsidRPr="0052011D">
        <w:rPr>
          <w:rFonts w:ascii="Times New Roman" w:hAnsi="Times New Roman" w:cs="Times New Roman"/>
          <w:b/>
          <w:sz w:val="24"/>
          <w:szCs w:val="24"/>
        </w:rPr>
        <w:t>5 786 341,61 рублей</w:t>
      </w:r>
      <w:r w:rsidRPr="0052011D">
        <w:rPr>
          <w:rFonts w:ascii="Times New Roman" w:hAnsi="Times New Roman" w:cs="Times New Roman"/>
          <w:sz w:val="24"/>
          <w:szCs w:val="24"/>
        </w:rPr>
        <w:t>;</w:t>
      </w:r>
    </w:p>
    <w:p w:rsidR="0052011D" w:rsidRPr="0052011D" w:rsidRDefault="0052011D" w:rsidP="0052011D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11D">
        <w:rPr>
          <w:rFonts w:ascii="Times New Roman" w:hAnsi="Times New Roman" w:cs="Times New Roman"/>
          <w:sz w:val="24"/>
          <w:szCs w:val="24"/>
        </w:rPr>
        <w:t xml:space="preserve">Выполнение проектных работ на линейный объект «Капитальный ремонт участка автодороги ул. Кирова в г. Железногорск-Илимском» и получение положительного заключения государственной экспертизы проектной документации и результатов инженерных изысканий на сумму </w:t>
      </w:r>
      <w:r w:rsidRPr="0052011D">
        <w:rPr>
          <w:rFonts w:ascii="Times New Roman" w:hAnsi="Times New Roman" w:cs="Times New Roman"/>
          <w:b/>
          <w:sz w:val="24"/>
          <w:szCs w:val="24"/>
        </w:rPr>
        <w:t>1 190 884,29</w:t>
      </w:r>
      <w:r w:rsidRPr="0052011D">
        <w:rPr>
          <w:rFonts w:ascii="Times New Roman" w:hAnsi="Times New Roman" w:cs="Times New Roman"/>
          <w:sz w:val="24"/>
          <w:szCs w:val="24"/>
        </w:rPr>
        <w:t xml:space="preserve"> </w:t>
      </w:r>
      <w:r w:rsidRPr="0052011D">
        <w:rPr>
          <w:rFonts w:ascii="Times New Roman" w:hAnsi="Times New Roman" w:cs="Times New Roman"/>
          <w:b/>
          <w:sz w:val="24"/>
          <w:szCs w:val="24"/>
        </w:rPr>
        <w:t>рублей</w:t>
      </w:r>
      <w:r w:rsidRPr="0052011D">
        <w:rPr>
          <w:rFonts w:ascii="Times New Roman" w:hAnsi="Times New Roman" w:cs="Times New Roman"/>
          <w:sz w:val="24"/>
          <w:szCs w:val="24"/>
        </w:rPr>
        <w:t>;</w:t>
      </w:r>
    </w:p>
    <w:p w:rsidR="0052011D" w:rsidRPr="0052011D" w:rsidRDefault="0052011D" w:rsidP="0052011D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11D">
        <w:rPr>
          <w:rFonts w:ascii="Times New Roman" w:hAnsi="Times New Roman" w:cs="Times New Roman"/>
          <w:sz w:val="24"/>
          <w:szCs w:val="24"/>
        </w:rPr>
        <w:t xml:space="preserve">Выполнение изыскательских работ на линейный объект «Капитальный ремонт участка автодороги ул. Кирова в г. Железногорск-Илимском» на сумму </w:t>
      </w:r>
      <w:r w:rsidRPr="0052011D">
        <w:rPr>
          <w:rFonts w:ascii="Times New Roman" w:hAnsi="Times New Roman" w:cs="Times New Roman"/>
          <w:b/>
          <w:sz w:val="24"/>
          <w:szCs w:val="24"/>
        </w:rPr>
        <w:t>599 990, 00</w:t>
      </w:r>
      <w:r w:rsidRPr="0052011D">
        <w:rPr>
          <w:rFonts w:ascii="Times New Roman" w:hAnsi="Times New Roman" w:cs="Times New Roman"/>
          <w:sz w:val="24"/>
          <w:szCs w:val="24"/>
        </w:rPr>
        <w:t xml:space="preserve"> </w:t>
      </w:r>
      <w:r w:rsidRPr="0052011D">
        <w:rPr>
          <w:rFonts w:ascii="Times New Roman" w:hAnsi="Times New Roman" w:cs="Times New Roman"/>
          <w:b/>
          <w:sz w:val="24"/>
          <w:szCs w:val="24"/>
        </w:rPr>
        <w:t>рублей</w:t>
      </w:r>
      <w:r w:rsidRPr="0052011D">
        <w:rPr>
          <w:rFonts w:ascii="Times New Roman" w:hAnsi="Times New Roman" w:cs="Times New Roman"/>
          <w:sz w:val="24"/>
          <w:szCs w:val="24"/>
        </w:rPr>
        <w:t>.</w:t>
      </w:r>
    </w:p>
    <w:p w:rsidR="0052011D" w:rsidRPr="0052011D" w:rsidRDefault="0052011D" w:rsidP="005201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011D" w:rsidRPr="0052011D" w:rsidRDefault="0052011D" w:rsidP="005201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011D">
        <w:rPr>
          <w:rFonts w:ascii="Times New Roman" w:hAnsi="Times New Roman" w:cs="Times New Roman"/>
          <w:sz w:val="24"/>
          <w:szCs w:val="24"/>
        </w:rPr>
        <w:t>В ходе реализации программы в 2021 году денежные средства были освоены не в полном объеме, в том числе:</w:t>
      </w:r>
    </w:p>
    <w:p w:rsidR="0052011D" w:rsidRPr="0052011D" w:rsidRDefault="0052011D" w:rsidP="0052011D">
      <w:pPr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11D">
        <w:rPr>
          <w:rFonts w:ascii="Times New Roman" w:hAnsi="Times New Roman" w:cs="Times New Roman"/>
          <w:sz w:val="24"/>
          <w:szCs w:val="24"/>
        </w:rPr>
        <w:t>денежные средства в размере 5 786 341,61 рублей, запланированные на выполнение проектно-изыскательских работ на линейный объект: «Капитальный ремонт участка автодороги от пересечения с ул. Иващенко в районе жилого дома №1 квартала 6 до пересечения с ул. Строителей, от ул. Щеголева до пересечения с улицей Радищева, от автодорожного путепровода на ст. Коршуниха-Ангарская до пересечения с ул. Транспортной в районе АЗС по ул. Транспортной и от пересечения с ул. Транспортной в районе АЗС до пересечения с ул. Северной в районе жилого дома № 5 ул. Северная 11 микрорайона  в г. Железногорск – Илимском» и получение положительного заключения экспертизы на данные работы, в рамках муниципального контракта № </w:t>
      </w:r>
      <w:hyperlink r:id="rId6" w:history="1">
        <w:r w:rsidRPr="0052011D">
          <w:rPr>
            <w:rFonts w:ascii="Times New Roman" w:hAnsi="Times New Roman" w:cs="Times New Roman"/>
            <w:sz w:val="24"/>
            <w:szCs w:val="24"/>
          </w:rPr>
          <w:t xml:space="preserve"> 01343000202210000520001</w:t>
        </w:r>
      </w:hyperlink>
      <w:r w:rsidRPr="0052011D">
        <w:rPr>
          <w:rFonts w:ascii="Times New Roman" w:hAnsi="Times New Roman" w:cs="Times New Roman"/>
          <w:sz w:val="24"/>
          <w:szCs w:val="24"/>
        </w:rPr>
        <w:t> от 07.09.2021 г., перенесены на 2022 год, в виду задержки выполнения работ по Контракту;</w:t>
      </w:r>
    </w:p>
    <w:p w:rsidR="0052011D" w:rsidRPr="0052011D" w:rsidRDefault="0052011D" w:rsidP="0052011D">
      <w:pPr>
        <w:numPr>
          <w:ilvl w:val="0"/>
          <w:numId w:val="3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11D">
        <w:rPr>
          <w:rFonts w:ascii="Times New Roman" w:hAnsi="Times New Roman" w:cs="Times New Roman"/>
          <w:sz w:val="24"/>
          <w:szCs w:val="24"/>
        </w:rPr>
        <w:t>денежные средства в размере 1 190 884,29 рублей,</w:t>
      </w:r>
      <w:r w:rsidRPr="00520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11D">
        <w:rPr>
          <w:rFonts w:ascii="Times New Roman" w:hAnsi="Times New Roman" w:cs="Times New Roman"/>
          <w:sz w:val="24"/>
          <w:szCs w:val="24"/>
        </w:rPr>
        <w:t>запланированные на выполнение проектных работ на линейный объект «Капитальный ремонт участка автодороги ул. Кирова в г. Железногорск-Илимском» и получение положительного заключения государственной экспертизы проектной документации и результатов инженерных изысканий, в рамках муниципального контракта № № 01343000202210000910001 от 23.11.2021г., перенесены на 2022 год, в виду задержки выполнения работ по Контракту;</w:t>
      </w:r>
    </w:p>
    <w:p w:rsidR="0052011D" w:rsidRPr="0052011D" w:rsidRDefault="0052011D" w:rsidP="0052011D">
      <w:pPr>
        <w:numPr>
          <w:ilvl w:val="0"/>
          <w:numId w:val="3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11D">
        <w:rPr>
          <w:rFonts w:ascii="Times New Roman" w:hAnsi="Times New Roman" w:cs="Times New Roman"/>
          <w:sz w:val="24"/>
          <w:szCs w:val="24"/>
        </w:rPr>
        <w:lastRenderedPageBreak/>
        <w:t xml:space="preserve">денежные средства в размере 599 990, 00 рублей, запланированные на выполнение изыскательских работ на линейный объект «Капитальный ремонт участка автодороги ул. Кирова в г. Железногорск-Илимском», в </w:t>
      </w:r>
      <w:proofErr w:type="gramStart"/>
      <w:r w:rsidRPr="0052011D">
        <w:rPr>
          <w:rFonts w:ascii="Times New Roman" w:hAnsi="Times New Roman" w:cs="Times New Roman"/>
          <w:sz w:val="24"/>
          <w:szCs w:val="24"/>
        </w:rPr>
        <w:t>рамках  муниципального</w:t>
      </w:r>
      <w:proofErr w:type="gramEnd"/>
      <w:r w:rsidRPr="0052011D">
        <w:rPr>
          <w:rFonts w:ascii="Times New Roman" w:hAnsi="Times New Roman" w:cs="Times New Roman"/>
          <w:sz w:val="24"/>
          <w:szCs w:val="24"/>
        </w:rPr>
        <w:t xml:space="preserve"> контракта № 01-115 от 01.11.2021г., перенесены на 2022 год, в виду задержки выполнения работ по Контракту;</w:t>
      </w:r>
    </w:p>
    <w:p w:rsidR="0052011D" w:rsidRPr="0052011D" w:rsidRDefault="0052011D" w:rsidP="0052011D">
      <w:pPr>
        <w:numPr>
          <w:ilvl w:val="0"/>
          <w:numId w:val="36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2011D">
        <w:rPr>
          <w:rFonts w:ascii="Times New Roman" w:hAnsi="Times New Roman" w:cs="Times New Roman"/>
          <w:sz w:val="24"/>
          <w:szCs w:val="24"/>
        </w:rPr>
        <w:t>в том числе с привлечением субсидии выполнено:</w:t>
      </w:r>
    </w:p>
    <w:tbl>
      <w:tblPr>
        <w:tblW w:w="9350" w:type="dxa"/>
        <w:tblInd w:w="108" w:type="dxa"/>
        <w:tblLook w:val="04A0" w:firstRow="1" w:lastRow="0" w:firstColumn="1" w:lastColumn="0" w:noHBand="0" w:noVBand="1"/>
      </w:tblPr>
      <w:tblGrid>
        <w:gridCol w:w="4787"/>
        <w:gridCol w:w="2281"/>
        <w:gridCol w:w="2282"/>
      </w:tblGrid>
      <w:tr w:rsidR="0052011D" w:rsidRPr="0052011D" w:rsidTr="000A5D1D">
        <w:trPr>
          <w:trHeight w:val="253"/>
        </w:trPr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1D" w:rsidRPr="0052011D" w:rsidRDefault="0052011D" w:rsidP="0052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11D" w:rsidRPr="0052011D" w:rsidRDefault="0052011D" w:rsidP="0052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>Размер субсидии, тыс. руб.</w:t>
            </w:r>
          </w:p>
          <w:p w:rsidR="0052011D" w:rsidRPr="0052011D" w:rsidRDefault="0052011D" w:rsidP="0052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11D" w:rsidRPr="0052011D" w:rsidTr="000A5D1D">
        <w:trPr>
          <w:trHeight w:val="252"/>
        </w:trPr>
        <w:tc>
          <w:tcPr>
            <w:tcW w:w="4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1D" w:rsidRPr="0052011D" w:rsidRDefault="0052011D" w:rsidP="0052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1D" w:rsidRPr="0052011D" w:rsidRDefault="0052011D" w:rsidP="0052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11D" w:rsidRPr="0052011D" w:rsidRDefault="0052011D" w:rsidP="0052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</w:tr>
      <w:tr w:rsidR="0052011D" w:rsidRPr="0052011D" w:rsidTr="000A5D1D">
        <w:trPr>
          <w:trHeight w:val="856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11D">
              <w:rPr>
                <w:rFonts w:ascii="Times New Roman" w:hAnsi="Times New Roman"/>
                <w:sz w:val="20"/>
                <w:szCs w:val="20"/>
              </w:rPr>
              <w:t xml:space="preserve">Капитальный ремонт участка автодороги по ул. Строителей, ул. Янгеля, ул. Радищева в городе Железногорск-Илимский Нижнеилимского района Иркутской области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>76 968,82 тыс. руб.</w:t>
            </w:r>
          </w:p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 xml:space="preserve">ОБ 62 344,68 тыс. руб. </w:t>
            </w:r>
          </w:p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>МБ 14 624,14 тыс. руб.</w:t>
            </w:r>
          </w:p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>62 792,25 тыс. руб.</w:t>
            </w:r>
          </w:p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 xml:space="preserve">ОБ 57 140,95тыс. руб. </w:t>
            </w:r>
          </w:p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>МБ 5 651,30 тыс. руб.</w:t>
            </w:r>
          </w:p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11D" w:rsidRPr="0052011D" w:rsidTr="000A5D1D">
        <w:trPr>
          <w:trHeight w:val="1206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11D">
              <w:rPr>
                <w:rFonts w:ascii="Times New Roman" w:hAnsi="Times New Roman"/>
                <w:sz w:val="20"/>
                <w:szCs w:val="20"/>
              </w:rPr>
              <w:t xml:space="preserve">Строительный контроль по объекту: «Капитальный ремонт участка автодороги по ул. Строителей, ул. Янгеля, ул. Радищева в городе Железногорск-Илимский Нижнеилимского района Иркутской области </w:t>
            </w:r>
          </w:p>
          <w:p w:rsidR="0052011D" w:rsidRPr="0052011D" w:rsidRDefault="0052011D" w:rsidP="0052011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>1 443,39 тыс. руб.</w:t>
            </w:r>
          </w:p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>ОБ 1 169,15 тыс. руб.</w:t>
            </w:r>
          </w:p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>МБ 274,24 тыс. руб.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>1 043,74 тыс. руб.</w:t>
            </w:r>
          </w:p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>ОБ 949,80 тыс. руб.</w:t>
            </w:r>
          </w:p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>МБ 93,94 тыс. руб.</w:t>
            </w:r>
          </w:p>
        </w:tc>
      </w:tr>
      <w:tr w:rsidR="0052011D" w:rsidRPr="0052011D" w:rsidTr="000A5D1D">
        <w:trPr>
          <w:trHeight w:val="856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11D">
              <w:rPr>
                <w:rFonts w:ascii="Times New Roman" w:hAnsi="Times New Roman"/>
                <w:sz w:val="20"/>
                <w:szCs w:val="20"/>
              </w:rPr>
              <w:t xml:space="preserve">Авторский надзор за выполнением работ по капитальному ремонту участка автодороги по ул. Строителей, ул. Янгеля, ул. Радищева в городе Железногорск-Илимский Нижнеилимского района Иркутской области </w:t>
            </w:r>
          </w:p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>151,07 тыс. руб.</w:t>
            </w:r>
          </w:p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>ОБ 122,37 тыс. руб.</w:t>
            </w:r>
          </w:p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>МБ 28,70 тыс. руб.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>123,03 тыс. руб.</w:t>
            </w:r>
          </w:p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 xml:space="preserve">ОБ 111,96 тыс. руб. </w:t>
            </w:r>
          </w:p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>МБ 11,07 тыс. руб.</w:t>
            </w:r>
          </w:p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2011D" w:rsidRPr="0052011D" w:rsidTr="000A5D1D">
        <w:trPr>
          <w:trHeight w:val="457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>78 563,28 тыс. руб.</w:t>
            </w:r>
          </w:p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>ОБ 63 636,20 тыс. руб.</w:t>
            </w:r>
          </w:p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>МБ 14 927,08 тыс. руб.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>63 959,02 тыс. руб.</w:t>
            </w:r>
          </w:p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 xml:space="preserve">ОБ 58 202,71 тыс. руб. </w:t>
            </w:r>
          </w:p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>МБ 5 756,31 тыс. руб.</w:t>
            </w:r>
          </w:p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2011D" w:rsidRPr="0052011D" w:rsidTr="000A5D1D">
        <w:trPr>
          <w:trHeight w:val="457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1D" w:rsidRPr="0052011D" w:rsidRDefault="0052011D" w:rsidP="00520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11D" w:rsidRPr="0052011D" w:rsidRDefault="0052011D" w:rsidP="0052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>142 522,31 в том числе:</w:t>
            </w:r>
          </w:p>
          <w:p w:rsidR="0052011D" w:rsidRPr="0052011D" w:rsidRDefault="0052011D" w:rsidP="0052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>ОБ 121 838,91 тыс. руб.</w:t>
            </w:r>
          </w:p>
          <w:p w:rsidR="0052011D" w:rsidRPr="0052011D" w:rsidRDefault="0052011D" w:rsidP="0052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>МБ 20 68</w:t>
            </w:r>
            <w:r w:rsidRPr="005201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2011D">
              <w:rPr>
                <w:rFonts w:ascii="Times New Roman" w:hAnsi="Times New Roman" w:cs="Times New Roman"/>
                <w:sz w:val="20"/>
                <w:szCs w:val="20"/>
              </w:rPr>
              <w:t>,40 тыс. руб.</w:t>
            </w:r>
          </w:p>
        </w:tc>
      </w:tr>
    </w:tbl>
    <w:p w:rsidR="0052011D" w:rsidRPr="0052011D" w:rsidRDefault="0052011D" w:rsidP="005201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011D">
        <w:rPr>
          <w:rFonts w:ascii="Times New Roman" w:hAnsi="Times New Roman" w:cs="Times New Roman"/>
          <w:sz w:val="24"/>
          <w:szCs w:val="24"/>
        </w:rPr>
        <w:t xml:space="preserve">На вышеуказанные цели всего было израсходовано денежных средств на общую сумму </w:t>
      </w:r>
      <w:r w:rsidRPr="0052011D">
        <w:rPr>
          <w:rFonts w:ascii="Times New Roman" w:hAnsi="Times New Roman" w:cs="Times New Roman"/>
          <w:b/>
          <w:sz w:val="24"/>
          <w:szCs w:val="24"/>
        </w:rPr>
        <w:t>142 522,31 тыс. рублей.</w:t>
      </w:r>
      <w:r w:rsidRPr="0052011D">
        <w:rPr>
          <w:rFonts w:ascii="Times New Roman" w:hAnsi="Times New Roman" w:cs="Times New Roman"/>
          <w:sz w:val="24"/>
          <w:szCs w:val="24"/>
        </w:rPr>
        <w:t xml:space="preserve"> Денежные средства, запланированные на 2021 год, освоены не в полном объеме, в том числе не освоено </w:t>
      </w:r>
      <w:r w:rsidRPr="0052011D">
        <w:rPr>
          <w:rFonts w:ascii="Times New Roman" w:hAnsi="Times New Roman" w:cs="Times New Roman"/>
          <w:b/>
          <w:sz w:val="24"/>
          <w:szCs w:val="24"/>
        </w:rPr>
        <w:t>7 748,89 тыс. рублей</w:t>
      </w:r>
      <w:r w:rsidRPr="0052011D">
        <w:rPr>
          <w:rFonts w:ascii="Times New Roman" w:hAnsi="Times New Roman" w:cs="Times New Roman"/>
          <w:sz w:val="24"/>
          <w:szCs w:val="24"/>
        </w:rPr>
        <w:t>. Данные средства будут направлены в дорожный фонд на 2022 год.</w:t>
      </w:r>
    </w:p>
    <w:p w:rsidR="0052011D" w:rsidRPr="0052011D" w:rsidRDefault="0052011D" w:rsidP="005201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011D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2011D" w:rsidRPr="0052011D" w:rsidRDefault="0052011D" w:rsidP="0052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11D">
        <w:rPr>
          <w:rFonts w:ascii="Times New Roman" w:hAnsi="Times New Roman" w:cs="Times New Roman"/>
          <w:sz w:val="24"/>
          <w:szCs w:val="24"/>
        </w:rPr>
        <w:t xml:space="preserve">По критериям оценки эффективности: </w:t>
      </w:r>
    </w:p>
    <w:p w:rsidR="0052011D" w:rsidRPr="0052011D" w:rsidRDefault="0052011D" w:rsidP="0052011D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11D">
        <w:rPr>
          <w:rFonts w:ascii="Times New Roman" w:hAnsi="Times New Roman" w:cs="Times New Roman"/>
          <w:sz w:val="24"/>
          <w:szCs w:val="24"/>
        </w:rPr>
        <w:t>протяженность отремонтированных участков дорог общего пользования – показатели достигнуты в рамках мероприятий от планируемых на 2021 год на 100%;</w:t>
      </w:r>
    </w:p>
    <w:p w:rsidR="0052011D" w:rsidRPr="0052011D" w:rsidRDefault="0052011D" w:rsidP="0052011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011D">
        <w:rPr>
          <w:rFonts w:ascii="Times New Roman" w:hAnsi="Times New Roman" w:cs="Times New Roman"/>
          <w:sz w:val="24"/>
          <w:szCs w:val="24"/>
        </w:rPr>
        <w:t>По проценту отклонений – нет отклонений от планируемых показателей;</w:t>
      </w:r>
    </w:p>
    <w:p w:rsidR="0052011D" w:rsidRPr="0052011D" w:rsidRDefault="0052011D" w:rsidP="0052011D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11D">
        <w:rPr>
          <w:rFonts w:ascii="Times New Roman" w:hAnsi="Times New Roman" w:cs="Times New Roman"/>
          <w:sz w:val="24"/>
          <w:szCs w:val="24"/>
        </w:rPr>
        <w:t xml:space="preserve">По динамике расходов - денежные </w:t>
      </w:r>
      <w:r>
        <w:rPr>
          <w:rFonts w:ascii="Times New Roman" w:hAnsi="Times New Roman" w:cs="Times New Roman"/>
          <w:sz w:val="24"/>
          <w:szCs w:val="24"/>
        </w:rPr>
        <w:t>средства, запланированные в 202</w:t>
      </w:r>
      <w:r w:rsidRPr="0052011D">
        <w:rPr>
          <w:rFonts w:ascii="Times New Roman" w:hAnsi="Times New Roman" w:cs="Times New Roman"/>
          <w:sz w:val="24"/>
          <w:szCs w:val="24"/>
        </w:rPr>
        <w:t>1 году, освоены не в полном объеме, осталось не освоено 7 748,89</w:t>
      </w:r>
      <w:r w:rsidRPr="0052011D">
        <w:t xml:space="preserve"> </w:t>
      </w:r>
      <w:r w:rsidRPr="0052011D">
        <w:rPr>
          <w:rFonts w:ascii="Times New Roman" w:hAnsi="Times New Roman" w:cs="Times New Roman"/>
          <w:sz w:val="24"/>
          <w:szCs w:val="24"/>
        </w:rPr>
        <w:t>тыс. рублей.</w:t>
      </w:r>
      <w:bookmarkStart w:id="2" w:name="_GoBack"/>
      <w:bookmarkEnd w:id="2"/>
    </w:p>
    <w:bookmarkEnd w:id="1"/>
    <w:sectPr w:rsidR="0052011D" w:rsidRPr="0052011D" w:rsidSect="005201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78B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03A6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E90E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0760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041C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82BE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4AB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B44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1EC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E082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75ABC"/>
    <w:multiLevelType w:val="hybridMultilevel"/>
    <w:tmpl w:val="59EAFAE8"/>
    <w:lvl w:ilvl="0" w:tplc="C22A63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2507791"/>
    <w:multiLevelType w:val="hybridMultilevel"/>
    <w:tmpl w:val="90267D4C"/>
    <w:lvl w:ilvl="0" w:tplc="DA6A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0A578E"/>
    <w:multiLevelType w:val="hybridMultilevel"/>
    <w:tmpl w:val="58D43E94"/>
    <w:lvl w:ilvl="0" w:tplc="A070610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6505D"/>
    <w:multiLevelType w:val="hybridMultilevel"/>
    <w:tmpl w:val="5036A7B4"/>
    <w:lvl w:ilvl="0" w:tplc="00BA57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1E845782"/>
    <w:multiLevelType w:val="hybridMultilevel"/>
    <w:tmpl w:val="CDB8C4DA"/>
    <w:lvl w:ilvl="0" w:tplc="8252F82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8B5AA0"/>
    <w:multiLevelType w:val="hybridMultilevel"/>
    <w:tmpl w:val="C9E0444A"/>
    <w:lvl w:ilvl="0" w:tplc="8252F8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C12A0"/>
    <w:multiLevelType w:val="hybridMultilevel"/>
    <w:tmpl w:val="38A21940"/>
    <w:lvl w:ilvl="0" w:tplc="F96AF2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60BF"/>
    <w:multiLevelType w:val="hybridMultilevel"/>
    <w:tmpl w:val="0734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E12906"/>
    <w:multiLevelType w:val="hybridMultilevel"/>
    <w:tmpl w:val="7A688DAA"/>
    <w:lvl w:ilvl="0" w:tplc="04190011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468AA5CE">
      <w:start w:val="6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9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9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5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6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9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59" w:hanging="2160"/>
      </w:pPr>
      <w:rPr>
        <w:rFonts w:cs="Times New Roman"/>
      </w:rPr>
    </w:lvl>
  </w:abstractNum>
  <w:abstractNum w:abstractNumId="20" w15:restartNumberingAfterBreak="0">
    <w:nsid w:val="35FA00D3"/>
    <w:multiLevelType w:val="hybridMultilevel"/>
    <w:tmpl w:val="F7E82D2E"/>
    <w:lvl w:ilvl="0" w:tplc="D98A32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7BA1BA3"/>
    <w:multiLevelType w:val="hybridMultilevel"/>
    <w:tmpl w:val="8CC6FD54"/>
    <w:lvl w:ilvl="0" w:tplc="314EE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07384"/>
    <w:multiLevelType w:val="hybridMultilevel"/>
    <w:tmpl w:val="97B22E28"/>
    <w:lvl w:ilvl="0" w:tplc="0419000F">
      <w:start w:val="2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 w15:restartNumberingAfterBreak="0">
    <w:nsid w:val="3BDA6199"/>
    <w:multiLevelType w:val="hybridMultilevel"/>
    <w:tmpl w:val="6354F55E"/>
    <w:lvl w:ilvl="0" w:tplc="E39A25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404F57EA"/>
    <w:multiLevelType w:val="hybridMultilevel"/>
    <w:tmpl w:val="7A688DAA"/>
    <w:lvl w:ilvl="0" w:tplc="04190011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468AA5CE">
      <w:start w:val="6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8938BB"/>
    <w:multiLevelType w:val="hybridMultilevel"/>
    <w:tmpl w:val="B3A8A8AE"/>
    <w:lvl w:ilvl="0" w:tplc="E39A25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514E644D"/>
    <w:multiLevelType w:val="hybridMultilevel"/>
    <w:tmpl w:val="CC3CBDA6"/>
    <w:lvl w:ilvl="0" w:tplc="50E246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51EE62EB"/>
    <w:multiLevelType w:val="hybridMultilevel"/>
    <w:tmpl w:val="8040758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195236"/>
    <w:multiLevelType w:val="hybridMultilevel"/>
    <w:tmpl w:val="19FEA078"/>
    <w:lvl w:ilvl="0" w:tplc="A37A24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680674B1"/>
    <w:multiLevelType w:val="hybridMultilevel"/>
    <w:tmpl w:val="BF7480D4"/>
    <w:lvl w:ilvl="0" w:tplc="819E0FF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43709F"/>
    <w:multiLevelType w:val="hybridMultilevel"/>
    <w:tmpl w:val="03CE6A48"/>
    <w:lvl w:ilvl="0" w:tplc="4B1E1AF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 w15:restartNumberingAfterBreak="0">
    <w:nsid w:val="6D883962"/>
    <w:multiLevelType w:val="hybridMultilevel"/>
    <w:tmpl w:val="659C7394"/>
    <w:lvl w:ilvl="0" w:tplc="314EE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A6793"/>
    <w:multiLevelType w:val="hybridMultilevel"/>
    <w:tmpl w:val="0902D788"/>
    <w:lvl w:ilvl="0" w:tplc="BBD44114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7E4D4B"/>
    <w:multiLevelType w:val="hybridMultilevel"/>
    <w:tmpl w:val="03CE6A48"/>
    <w:lvl w:ilvl="0" w:tplc="4B1E1AF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 w15:restartNumberingAfterBreak="0">
    <w:nsid w:val="7E347677"/>
    <w:multiLevelType w:val="hybridMultilevel"/>
    <w:tmpl w:val="4D6212BA"/>
    <w:lvl w:ilvl="0" w:tplc="F5264D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B519A1"/>
    <w:multiLevelType w:val="hybridMultilevel"/>
    <w:tmpl w:val="E8B89D7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26"/>
  </w:num>
  <w:num w:numId="4">
    <w:abstractNumId w:val="18"/>
  </w:num>
  <w:num w:numId="5">
    <w:abstractNumId w:val="28"/>
  </w:num>
  <w:num w:numId="6">
    <w:abstractNumId w:val="2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5"/>
  </w:num>
  <w:num w:numId="22">
    <w:abstractNumId w:val="33"/>
  </w:num>
  <w:num w:numId="23">
    <w:abstractNumId w:val="30"/>
  </w:num>
  <w:num w:numId="24">
    <w:abstractNumId w:val="29"/>
  </w:num>
  <w:num w:numId="25">
    <w:abstractNumId w:val="35"/>
  </w:num>
  <w:num w:numId="26">
    <w:abstractNumId w:val="16"/>
  </w:num>
  <w:num w:numId="27">
    <w:abstractNumId w:val="21"/>
  </w:num>
  <w:num w:numId="28">
    <w:abstractNumId w:val="31"/>
  </w:num>
  <w:num w:numId="29">
    <w:abstractNumId w:val="34"/>
  </w:num>
  <w:num w:numId="30">
    <w:abstractNumId w:val="11"/>
  </w:num>
  <w:num w:numId="31">
    <w:abstractNumId w:val="12"/>
  </w:num>
  <w:num w:numId="32">
    <w:abstractNumId w:val="22"/>
  </w:num>
  <w:num w:numId="33">
    <w:abstractNumId w:val="15"/>
  </w:num>
  <w:num w:numId="34">
    <w:abstractNumId w:val="24"/>
  </w:num>
  <w:num w:numId="35">
    <w:abstractNumId w:val="1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E49"/>
    <w:rsid w:val="00002635"/>
    <w:rsid w:val="00002689"/>
    <w:rsid w:val="00012404"/>
    <w:rsid w:val="0003620E"/>
    <w:rsid w:val="00051A1F"/>
    <w:rsid w:val="00053A9F"/>
    <w:rsid w:val="00055476"/>
    <w:rsid w:val="00056DA2"/>
    <w:rsid w:val="0006480D"/>
    <w:rsid w:val="0007020B"/>
    <w:rsid w:val="00072A5B"/>
    <w:rsid w:val="00073232"/>
    <w:rsid w:val="000874D7"/>
    <w:rsid w:val="000922FF"/>
    <w:rsid w:val="00096E1D"/>
    <w:rsid w:val="00097C00"/>
    <w:rsid w:val="000A0B77"/>
    <w:rsid w:val="000B0050"/>
    <w:rsid w:val="000B3BAB"/>
    <w:rsid w:val="000C3886"/>
    <w:rsid w:val="000C7747"/>
    <w:rsid w:val="000C7A9E"/>
    <w:rsid w:val="000D4D0D"/>
    <w:rsid w:val="000E4FB6"/>
    <w:rsid w:val="000F233E"/>
    <w:rsid w:val="000F516B"/>
    <w:rsid w:val="00100515"/>
    <w:rsid w:val="00104176"/>
    <w:rsid w:val="001060FA"/>
    <w:rsid w:val="0011352F"/>
    <w:rsid w:val="00114461"/>
    <w:rsid w:val="00117452"/>
    <w:rsid w:val="00146A19"/>
    <w:rsid w:val="001513F7"/>
    <w:rsid w:val="00161DF9"/>
    <w:rsid w:val="0017125A"/>
    <w:rsid w:val="001715C9"/>
    <w:rsid w:val="001766D5"/>
    <w:rsid w:val="0018797C"/>
    <w:rsid w:val="00192B82"/>
    <w:rsid w:val="001A14C2"/>
    <w:rsid w:val="001B034C"/>
    <w:rsid w:val="001B4503"/>
    <w:rsid w:val="001D5B4F"/>
    <w:rsid w:val="001E4F34"/>
    <w:rsid w:val="001F0E6E"/>
    <w:rsid w:val="001F3B0F"/>
    <w:rsid w:val="00204738"/>
    <w:rsid w:val="00207E51"/>
    <w:rsid w:val="0021746B"/>
    <w:rsid w:val="00217568"/>
    <w:rsid w:val="00220A67"/>
    <w:rsid w:val="00232D68"/>
    <w:rsid w:val="00232FD1"/>
    <w:rsid w:val="00237A70"/>
    <w:rsid w:val="00240E31"/>
    <w:rsid w:val="00243A69"/>
    <w:rsid w:val="00250E64"/>
    <w:rsid w:val="0025235F"/>
    <w:rsid w:val="00252F46"/>
    <w:rsid w:val="002606B5"/>
    <w:rsid w:val="00261DFF"/>
    <w:rsid w:val="00265163"/>
    <w:rsid w:val="002809A7"/>
    <w:rsid w:val="00287B85"/>
    <w:rsid w:val="00292359"/>
    <w:rsid w:val="002A7828"/>
    <w:rsid w:val="002B009D"/>
    <w:rsid w:val="002D01CC"/>
    <w:rsid w:val="002D7567"/>
    <w:rsid w:val="002F2B76"/>
    <w:rsid w:val="002F4DF2"/>
    <w:rsid w:val="003039D7"/>
    <w:rsid w:val="003051E8"/>
    <w:rsid w:val="003101ED"/>
    <w:rsid w:val="00316409"/>
    <w:rsid w:val="003255C9"/>
    <w:rsid w:val="00336B3C"/>
    <w:rsid w:val="0034120F"/>
    <w:rsid w:val="003456FF"/>
    <w:rsid w:val="00347676"/>
    <w:rsid w:val="00356471"/>
    <w:rsid w:val="00362625"/>
    <w:rsid w:val="0036313B"/>
    <w:rsid w:val="0036363D"/>
    <w:rsid w:val="003642EC"/>
    <w:rsid w:val="003646EE"/>
    <w:rsid w:val="00367EBD"/>
    <w:rsid w:val="00372478"/>
    <w:rsid w:val="003744F1"/>
    <w:rsid w:val="0038555C"/>
    <w:rsid w:val="00390E63"/>
    <w:rsid w:val="003959BA"/>
    <w:rsid w:val="00396A50"/>
    <w:rsid w:val="003A2975"/>
    <w:rsid w:val="003A5982"/>
    <w:rsid w:val="003A62A1"/>
    <w:rsid w:val="003C37B6"/>
    <w:rsid w:val="003C46FB"/>
    <w:rsid w:val="003C5787"/>
    <w:rsid w:val="003E3879"/>
    <w:rsid w:val="003E3AF2"/>
    <w:rsid w:val="003F3B1A"/>
    <w:rsid w:val="003F5D0E"/>
    <w:rsid w:val="004009A1"/>
    <w:rsid w:val="004016C6"/>
    <w:rsid w:val="00402EEF"/>
    <w:rsid w:val="004133BC"/>
    <w:rsid w:val="004152F9"/>
    <w:rsid w:val="00416183"/>
    <w:rsid w:val="00427C72"/>
    <w:rsid w:val="00443A05"/>
    <w:rsid w:val="00443ABB"/>
    <w:rsid w:val="0044646E"/>
    <w:rsid w:val="00450735"/>
    <w:rsid w:val="0045178F"/>
    <w:rsid w:val="004765F8"/>
    <w:rsid w:val="004811B9"/>
    <w:rsid w:val="004832B6"/>
    <w:rsid w:val="00484B3C"/>
    <w:rsid w:val="004B1B0D"/>
    <w:rsid w:val="004B4F9D"/>
    <w:rsid w:val="004D361A"/>
    <w:rsid w:val="004D58F9"/>
    <w:rsid w:val="004D7A26"/>
    <w:rsid w:val="004E50DB"/>
    <w:rsid w:val="004E59CE"/>
    <w:rsid w:val="005072A8"/>
    <w:rsid w:val="0052011D"/>
    <w:rsid w:val="00522A22"/>
    <w:rsid w:val="00531BE8"/>
    <w:rsid w:val="00533BCA"/>
    <w:rsid w:val="00536C74"/>
    <w:rsid w:val="005431D0"/>
    <w:rsid w:val="005476D3"/>
    <w:rsid w:val="0055556C"/>
    <w:rsid w:val="00566122"/>
    <w:rsid w:val="005A21D9"/>
    <w:rsid w:val="005A4D57"/>
    <w:rsid w:val="005A63CE"/>
    <w:rsid w:val="005B14D5"/>
    <w:rsid w:val="005B1A9B"/>
    <w:rsid w:val="005B2A53"/>
    <w:rsid w:val="005B3B25"/>
    <w:rsid w:val="005D283B"/>
    <w:rsid w:val="005D2983"/>
    <w:rsid w:val="005E160A"/>
    <w:rsid w:val="005E3D58"/>
    <w:rsid w:val="005E5C86"/>
    <w:rsid w:val="005E6726"/>
    <w:rsid w:val="005F2536"/>
    <w:rsid w:val="005F5156"/>
    <w:rsid w:val="005F5282"/>
    <w:rsid w:val="005F614E"/>
    <w:rsid w:val="005F78EE"/>
    <w:rsid w:val="0060264D"/>
    <w:rsid w:val="00602696"/>
    <w:rsid w:val="00610851"/>
    <w:rsid w:val="00652DB6"/>
    <w:rsid w:val="00654366"/>
    <w:rsid w:val="00655043"/>
    <w:rsid w:val="006551BE"/>
    <w:rsid w:val="00664998"/>
    <w:rsid w:val="0066739E"/>
    <w:rsid w:val="006751DD"/>
    <w:rsid w:val="00683E9C"/>
    <w:rsid w:val="00697B2E"/>
    <w:rsid w:val="006A00F6"/>
    <w:rsid w:val="006A6B89"/>
    <w:rsid w:val="006A6C93"/>
    <w:rsid w:val="006E0005"/>
    <w:rsid w:val="00703925"/>
    <w:rsid w:val="00705D2E"/>
    <w:rsid w:val="00716EBF"/>
    <w:rsid w:val="007170B8"/>
    <w:rsid w:val="00720536"/>
    <w:rsid w:val="00734FC0"/>
    <w:rsid w:val="00754682"/>
    <w:rsid w:val="007569AE"/>
    <w:rsid w:val="007627D8"/>
    <w:rsid w:val="007670DE"/>
    <w:rsid w:val="00774A11"/>
    <w:rsid w:val="00776CC9"/>
    <w:rsid w:val="00776F83"/>
    <w:rsid w:val="00777EE7"/>
    <w:rsid w:val="00780B28"/>
    <w:rsid w:val="007A015D"/>
    <w:rsid w:val="007A1675"/>
    <w:rsid w:val="007B1BF1"/>
    <w:rsid w:val="007B2661"/>
    <w:rsid w:val="007B2F86"/>
    <w:rsid w:val="007B681E"/>
    <w:rsid w:val="007C3E67"/>
    <w:rsid w:val="007C62EC"/>
    <w:rsid w:val="007D1F92"/>
    <w:rsid w:val="007F1274"/>
    <w:rsid w:val="007F2BF2"/>
    <w:rsid w:val="00801027"/>
    <w:rsid w:val="00814FB1"/>
    <w:rsid w:val="008154D2"/>
    <w:rsid w:val="00815E49"/>
    <w:rsid w:val="00862B44"/>
    <w:rsid w:val="00863F9B"/>
    <w:rsid w:val="00870476"/>
    <w:rsid w:val="00874E6F"/>
    <w:rsid w:val="00891787"/>
    <w:rsid w:val="00897CD4"/>
    <w:rsid w:val="008C6AFD"/>
    <w:rsid w:val="008D4147"/>
    <w:rsid w:val="008D7142"/>
    <w:rsid w:val="00901541"/>
    <w:rsid w:val="00902CE1"/>
    <w:rsid w:val="00921E6A"/>
    <w:rsid w:val="00922BC7"/>
    <w:rsid w:val="0093485F"/>
    <w:rsid w:val="0093599C"/>
    <w:rsid w:val="00946356"/>
    <w:rsid w:val="00950186"/>
    <w:rsid w:val="00953790"/>
    <w:rsid w:val="00954D36"/>
    <w:rsid w:val="009557E2"/>
    <w:rsid w:val="0097191B"/>
    <w:rsid w:val="00980419"/>
    <w:rsid w:val="009905EE"/>
    <w:rsid w:val="009956C6"/>
    <w:rsid w:val="009964F8"/>
    <w:rsid w:val="009A15DA"/>
    <w:rsid w:val="009A6E40"/>
    <w:rsid w:val="009B4302"/>
    <w:rsid w:val="009B5102"/>
    <w:rsid w:val="009C04CD"/>
    <w:rsid w:val="009D5E5B"/>
    <w:rsid w:val="009E095D"/>
    <w:rsid w:val="009E4F9D"/>
    <w:rsid w:val="009F084F"/>
    <w:rsid w:val="00A11F75"/>
    <w:rsid w:val="00A15EA5"/>
    <w:rsid w:val="00A20143"/>
    <w:rsid w:val="00A22140"/>
    <w:rsid w:val="00A34FE9"/>
    <w:rsid w:val="00A361EA"/>
    <w:rsid w:val="00A41F9C"/>
    <w:rsid w:val="00A439E6"/>
    <w:rsid w:val="00A57530"/>
    <w:rsid w:val="00A616FD"/>
    <w:rsid w:val="00A8548E"/>
    <w:rsid w:val="00A92F69"/>
    <w:rsid w:val="00A947E8"/>
    <w:rsid w:val="00A97731"/>
    <w:rsid w:val="00AA01E2"/>
    <w:rsid w:val="00AB0A06"/>
    <w:rsid w:val="00AB0DED"/>
    <w:rsid w:val="00AB60E9"/>
    <w:rsid w:val="00AC34A7"/>
    <w:rsid w:val="00AD0E08"/>
    <w:rsid w:val="00AE2346"/>
    <w:rsid w:val="00AE4302"/>
    <w:rsid w:val="00AE5435"/>
    <w:rsid w:val="00AF6517"/>
    <w:rsid w:val="00AF69DF"/>
    <w:rsid w:val="00B02959"/>
    <w:rsid w:val="00B07788"/>
    <w:rsid w:val="00B14AC0"/>
    <w:rsid w:val="00B15CD4"/>
    <w:rsid w:val="00B200A0"/>
    <w:rsid w:val="00B2608F"/>
    <w:rsid w:val="00B328FE"/>
    <w:rsid w:val="00B3572B"/>
    <w:rsid w:val="00B4743C"/>
    <w:rsid w:val="00B67E9A"/>
    <w:rsid w:val="00B714AD"/>
    <w:rsid w:val="00B72F48"/>
    <w:rsid w:val="00B73768"/>
    <w:rsid w:val="00B74847"/>
    <w:rsid w:val="00B86DE8"/>
    <w:rsid w:val="00BA2D75"/>
    <w:rsid w:val="00BD40D0"/>
    <w:rsid w:val="00BF0345"/>
    <w:rsid w:val="00BF0E9F"/>
    <w:rsid w:val="00BF7461"/>
    <w:rsid w:val="00C041DF"/>
    <w:rsid w:val="00C05A79"/>
    <w:rsid w:val="00C11876"/>
    <w:rsid w:val="00C118A3"/>
    <w:rsid w:val="00C11C8E"/>
    <w:rsid w:val="00C22614"/>
    <w:rsid w:val="00C43F0D"/>
    <w:rsid w:val="00C5154C"/>
    <w:rsid w:val="00C533D2"/>
    <w:rsid w:val="00C54083"/>
    <w:rsid w:val="00C56D47"/>
    <w:rsid w:val="00C723B0"/>
    <w:rsid w:val="00C75F49"/>
    <w:rsid w:val="00C91DD0"/>
    <w:rsid w:val="00CA039D"/>
    <w:rsid w:val="00CC232E"/>
    <w:rsid w:val="00CC24DF"/>
    <w:rsid w:val="00CC633B"/>
    <w:rsid w:val="00CD1333"/>
    <w:rsid w:val="00CE0834"/>
    <w:rsid w:val="00CE2C02"/>
    <w:rsid w:val="00D02335"/>
    <w:rsid w:val="00D04099"/>
    <w:rsid w:val="00D1050F"/>
    <w:rsid w:val="00D12D3F"/>
    <w:rsid w:val="00D17E13"/>
    <w:rsid w:val="00D25F5B"/>
    <w:rsid w:val="00D50C1E"/>
    <w:rsid w:val="00D717CF"/>
    <w:rsid w:val="00D85189"/>
    <w:rsid w:val="00D8759E"/>
    <w:rsid w:val="00DA2745"/>
    <w:rsid w:val="00DB3B04"/>
    <w:rsid w:val="00DB4767"/>
    <w:rsid w:val="00DB4EFB"/>
    <w:rsid w:val="00DC0496"/>
    <w:rsid w:val="00DD5C0C"/>
    <w:rsid w:val="00DE38D4"/>
    <w:rsid w:val="00DF18D4"/>
    <w:rsid w:val="00DF336A"/>
    <w:rsid w:val="00DF46FC"/>
    <w:rsid w:val="00DF70F4"/>
    <w:rsid w:val="00DF7C9D"/>
    <w:rsid w:val="00E04535"/>
    <w:rsid w:val="00E10E00"/>
    <w:rsid w:val="00E1393D"/>
    <w:rsid w:val="00E14698"/>
    <w:rsid w:val="00E174DE"/>
    <w:rsid w:val="00E479FB"/>
    <w:rsid w:val="00E53F1A"/>
    <w:rsid w:val="00E5717C"/>
    <w:rsid w:val="00E72A89"/>
    <w:rsid w:val="00E75103"/>
    <w:rsid w:val="00E932FF"/>
    <w:rsid w:val="00E93670"/>
    <w:rsid w:val="00E9547F"/>
    <w:rsid w:val="00EA5FC2"/>
    <w:rsid w:val="00EB2B93"/>
    <w:rsid w:val="00EC113F"/>
    <w:rsid w:val="00EC57CC"/>
    <w:rsid w:val="00EC58A8"/>
    <w:rsid w:val="00ED117E"/>
    <w:rsid w:val="00F041BA"/>
    <w:rsid w:val="00F13832"/>
    <w:rsid w:val="00F250F5"/>
    <w:rsid w:val="00F30DF4"/>
    <w:rsid w:val="00F3627E"/>
    <w:rsid w:val="00F407AE"/>
    <w:rsid w:val="00F44CE3"/>
    <w:rsid w:val="00F45006"/>
    <w:rsid w:val="00F451A7"/>
    <w:rsid w:val="00F57C8C"/>
    <w:rsid w:val="00F6219F"/>
    <w:rsid w:val="00F62F8F"/>
    <w:rsid w:val="00F672A7"/>
    <w:rsid w:val="00F716F4"/>
    <w:rsid w:val="00F77511"/>
    <w:rsid w:val="00F81C02"/>
    <w:rsid w:val="00F87068"/>
    <w:rsid w:val="00F87772"/>
    <w:rsid w:val="00F97ED4"/>
    <w:rsid w:val="00FA1DB6"/>
    <w:rsid w:val="00FA47C6"/>
    <w:rsid w:val="00FB101D"/>
    <w:rsid w:val="00FB3733"/>
    <w:rsid w:val="00FB679A"/>
    <w:rsid w:val="00FC619D"/>
    <w:rsid w:val="00FD0C4F"/>
    <w:rsid w:val="00FE617E"/>
    <w:rsid w:val="00FF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05558"/>
  <w15:docId w15:val="{9E0D6A0D-7524-4EBB-A8E9-B93441E1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A1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E49"/>
    <w:pPr>
      <w:ind w:left="720"/>
    </w:pPr>
  </w:style>
  <w:style w:type="paragraph" w:styleId="a4">
    <w:name w:val="Balloon Text"/>
    <w:basedOn w:val="a"/>
    <w:link w:val="a5"/>
    <w:uiPriority w:val="99"/>
    <w:semiHidden/>
    <w:rsid w:val="0011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D5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Title"/>
    <w:basedOn w:val="a"/>
    <w:next w:val="a7"/>
    <w:link w:val="a8"/>
    <w:uiPriority w:val="99"/>
    <w:qFormat/>
    <w:locked/>
    <w:rsid w:val="00774A11"/>
    <w:pPr>
      <w:keepNext/>
      <w:widowControl w:val="0"/>
      <w:suppressAutoHyphens/>
      <w:spacing w:before="240" w:after="120" w:line="240" w:lineRule="auto"/>
    </w:pPr>
    <w:rPr>
      <w:rFonts w:ascii="Arial" w:hAnsi="Arial" w:cs="Times New Roman"/>
      <w:kern w:val="1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953790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74A11"/>
    <w:pPr>
      <w:spacing w:after="120" w:line="240" w:lineRule="auto"/>
    </w:pPr>
    <w:rPr>
      <w:rFonts w:cs="Times New Roman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953790"/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74A11"/>
    <w:rPr>
      <w:sz w:val="16"/>
    </w:rPr>
  </w:style>
  <w:style w:type="character" w:customStyle="1" w:styleId="a8">
    <w:name w:val="Заголовок Знак"/>
    <w:link w:val="a6"/>
    <w:uiPriority w:val="99"/>
    <w:locked/>
    <w:rsid w:val="00774A11"/>
    <w:rPr>
      <w:rFonts w:ascii="Arial" w:hAnsi="Arial"/>
      <w:kern w:val="1"/>
      <w:sz w:val="28"/>
    </w:rPr>
  </w:style>
  <w:style w:type="paragraph" w:styleId="a7">
    <w:name w:val="Subtitle"/>
    <w:basedOn w:val="a"/>
    <w:link w:val="a9"/>
    <w:uiPriority w:val="99"/>
    <w:qFormat/>
    <w:locked/>
    <w:rsid w:val="00774A1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99"/>
    <w:locked/>
    <w:rsid w:val="00953790"/>
    <w:rPr>
      <w:rFonts w:ascii="Cambria" w:hAnsi="Cambria" w:cs="Cambria"/>
      <w:sz w:val="24"/>
      <w:szCs w:val="24"/>
    </w:rPr>
  </w:style>
  <w:style w:type="paragraph" w:customStyle="1" w:styleId="aa">
    <w:name w:val="a"/>
    <w:basedOn w:val="a"/>
    <w:uiPriority w:val="99"/>
    <w:rsid w:val="00774A11"/>
    <w:pPr>
      <w:widowControl w:val="0"/>
      <w:suppressAutoHyphens/>
      <w:spacing w:after="0" w:line="240" w:lineRule="auto"/>
      <w:jc w:val="both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1">
    <w:name w:val="1"/>
    <w:basedOn w:val="a"/>
    <w:uiPriority w:val="99"/>
    <w:rsid w:val="00E93670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9367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epz/order/notice/rpec/common-info.html?regNumber=01343000202210000520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9F46-462F-4E52-912B-9EE05001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2226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Zhuravleva</cp:lastModifiedBy>
  <cp:revision>124</cp:revision>
  <cp:lastPrinted>2021-02-01T04:29:00Z</cp:lastPrinted>
  <dcterms:created xsi:type="dcterms:W3CDTF">2016-02-08T07:38:00Z</dcterms:created>
  <dcterms:modified xsi:type="dcterms:W3CDTF">2022-02-25T03:05:00Z</dcterms:modified>
</cp:coreProperties>
</file>